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1F8" w14:textId="77777777" w:rsidR="00ED3CF8" w:rsidRDefault="00A03F8F">
      <w:pPr>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lang w:bidi="te-IN"/>
        </w:rPr>
      </w:pPr>
      <w:r>
        <w:rPr>
          <w:rFonts w:ascii="Times New Roman" w:hAnsi="Times New Roman" w:cs="Times New Roman"/>
          <w:b/>
          <w:bCs/>
          <w:noProof/>
          <w:sz w:val="24"/>
          <w:szCs w:val="24"/>
        </w:rPr>
        <w:drawing>
          <wp:anchor distT="0" distB="0" distL="114300" distR="114300" simplePos="0" relativeHeight="251659264" behindDoc="0" locked="0" layoutInCell="1" allowOverlap="1" wp14:anchorId="4B68A38B" wp14:editId="0856F752">
            <wp:simplePos x="0" y="0"/>
            <wp:positionH relativeFrom="margin">
              <wp:align>left</wp:align>
            </wp:positionH>
            <wp:positionV relativeFrom="paragraph">
              <wp:posOffset>-171450</wp:posOffset>
            </wp:positionV>
            <wp:extent cx="472440" cy="491490"/>
            <wp:effectExtent l="0" t="0" r="3810" b="381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C:\Users\Exam Branch\AppData\Local\Microsoft\Windows\Temporary Internet Files\Content.Word\download.jpg"/>
                    <pic:cNvPicPr>
                      <a:picLocks noChangeAspect="1" noChangeArrowheads="1"/>
                    </pic:cNvPicPr>
                  </pic:nvPicPr>
                  <pic:blipFill>
                    <a:blip r:embed="rId7" cstate="print"/>
                    <a:srcRect/>
                    <a:stretch>
                      <a:fillRect/>
                    </a:stretch>
                  </pic:blipFill>
                  <pic:spPr>
                    <a:xfrm>
                      <a:off x="0" y="0"/>
                      <a:ext cx="472440" cy="491490"/>
                    </a:xfrm>
                    <a:prstGeom prst="rect">
                      <a:avLst/>
                    </a:prstGeom>
                    <a:noFill/>
                    <a:ln w="9525">
                      <a:noFill/>
                      <a:miter lim="800000"/>
                      <a:headEnd/>
                      <a:tailEnd/>
                    </a:ln>
                  </pic:spPr>
                </pic:pic>
              </a:graphicData>
            </a:graphic>
          </wp:anchor>
        </w:drawing>
      </w:r>
      <w:r>
        <w:rPr>
          <w:rFonts w:ascii="Times New Roman" w:hAnsi="Times New Roman" w:cs="Times New Roman"/>
          <w:b/>
          <w:bCs/>
          <w:sz w:val="24"/>
          <w:szCs w:val="24"/>
          <w:lang w:bidi="te-IN"/>
        </w:rPr>
        <w:t>ATOMIC ENERGY CENTRAL SCHOOL-1: HYDERABAD</w:t>
      </w:r>
    </w:p>
    <w:p w14:paraId="5C4DFE1D" w14:textId="77777777" w:rsidR="00ED3CF8" w:rsidRDefault="00A03F8F">
      <w:pPr>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lang w:bidi="te-IN"/>
        </w:rPr>
      </w:pPr>
      <w:r>
        <w:rPr>
          <w:rFonts w:ascii="Times New Roman" w:hAnsi="Times New Roman" w:cs="Times New Roman"/>
          <w:b/>
          <w:bCs/>
          <w:sz w:val="24"/>
          <w:szCs w:val="24"/>
          <w:lang w:bidi="te-IN"/>
        </w:rPr>
        <w:t>PERIODIC TEST-II (2025-2026)</w:t>
      </w:r>
    </w:p>
    <w:p w14:paraId="371A84AA" w14:textId="77777777" w:rsidR="00ED3CF8" w:rsidRDefault="00ED3CF8">
      <w:pPr>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lang w:bidi="te-IN"/>
        </w:rPr>
      </w:pPr>
    </w:p>
    <w:p w14:paraId="0F603757" w14:textId="77777777" w:rsidR="00ED3CF8" w:rsidRDefault="00A03F8F">
      <w:pPr>
        <w:shd w:val="clear" w:color="auto" w:fill="FFFFFF" w:themeFill="background1"/>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Times New Roman"/>
          <w:b/>
          <w:bCs/>
          <w:sz w:val="24"/>
          <w:szCs w:val="24"/>
          <w:lang w:bidi="te-IN"/>
        </w:rPr>
        <w:t xml:space="preserve">CLASS: VII                                     SUB: ENGLISH           </w:t>
      </w:r>
      <w:r>
        <w:rPr>
          <w:rFonts w:ascii="Times New Roman" w:hAnsi="Times New Roman" w:cs="Times New Roman"/>
          <w:b/>
          <w:bCs/>
          <w:sz w:val="24"/>
          <w:szCs w:val="24"/>
          <w:lang w:bidi="te-IN"/>
        </w:rPr>
        <w:tab/>
        <w:t xml:space="preserve">    MAX.MARKS: 40</w:t>
      </w:r>
    </w:p>
    <w:p w14:paraId="7937C650" w14:textId="0ACDD425" w:rsidR="00ED3CF8" w:rsidRDefault="00A03F8F">
      <w:pPr>
        <w:pBdr>
          <w:bottom w:val="single" w:sz="12" w:space="1" w:color="auto"/>
        </w:pBdr>
        <w:shd w:val="clear" w:color="auto" w:fill="FFFFFF" w:themeFill="background1"/>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Times New Roman"/>
          <w:b/>
          <w:bCs/>
          <w:sz w:val="24"/>
          <w:szCs w:val="24"/>
          <w:lang w:bidi="te-IN"/>
        </w:rPr>
        <w:t>DATE:  08</w:t>
      </w:r>
      <w:r w:rsidR="00B533D5">
        <w:rPr>
          <w:rFonts w:ascii="Times New Roman" w:hAnsi="Times New Roman" w:cs="Times New Roman"/>
          <w:b/>
          <w:bCs/>
          <w:sz w:val="24"/>
          <w:szCs w:val="24"/>
          <w:lang w:bidi="te-IN"/>
        </w:rPr>
        <w:t>.</w:t>
      </w:r>
      <w:r>
        <w:rPr>
          <w:rFonts w:ascii="Times New Roman" w:hAnsi="Times New Roman" w:cs="Times New Roman"/>
          <w:b/>
          <w:bCs/>
          <w:sz w:val="24"/>
          <w:szCs w:val="24"/>
          <w:lang w:bidi="te-IN"/>
        </w:rPr>
        <w:t>01</w:t>
      </w:r>
      <w:r w:rsidR="00B533D5">
        <w:rPr>
          <w:rFonts w:ascii="Times New Roman" w:hAnsi="Times New Roman" w:cs="Times New Roman"/>
          <w:b/>
          <w:bCs/>
          <w:sz w:val="24"/>
          <w:szCs w:val="24"/>
          <w:lang w:bidi="te-IN"/>
        </w:rPr>
        <w:t>.</w:t>
      </w:r>
      <w:r>
        <w:rPr>
          <w:rFonts w:ascii="Times New Roman" w:hAnsi="Times New Roman" w:cs="Times New Roman"/>
          <w:b/>
          <w:bCs/>
          <w:sz w:val="24"/>
          <w:szCs w:val="24"/>
          <w:lang w:bidi="te-IN"/>
        </w:rPr>
        <w:t xml:space="preserve">2026          </w:t>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sidR="008E7724">
        <w:rPr>
          <w:rFonts w:ascii="Times New Roman" w:hAnsi="Times New Roman" w:cs="Times New Roman"/>
          <w:b/>
          <w:bCs/>
          <w:sz w:val="24"/>
          <w:szCs w:val="24"/>
          <w:lang w:bidi="te-IN"/>
        </w:rPr>
        <w:t xml:space="preserve">                            </w:t>
      </w:r>
      <w:r>
        <w:rPr>
          <w:rFonts w:ascii="Times New Roman" w:hAnsi="Times New Roman" w:cs="Times New Roman"/>
          <w:b/>
          <w:bCs/>
          <w:sz w:val="24"/>
          <w:szCs w:val="24"/>
          <w:lang w:bidi="te-IN"/>
        </w:rPr>
        <w:t>TIME: 90 Min.</w:t>
      </w:r>
    </w:p>
    <w:p w14:paraId="6BBFF6BA" w14:textId="77777777" w:rsidR="00ED3CF8" w:rsidRDefault="00ED3CF8">
      <w:pPr>
        <w:pBdr>
          <w:bottom w:val="single" w:sz="12" w:space="1" w:color="auto"/>
        </w:pBdr>
        <w:shd w:val="clear" w:color="auto" w:fill="FFFFFF" w:themeFill="background1"/>
        <w:autoSpaceDE w:val="0"/>
        <w:autoSpaceDN w:val="0"/>
        <w:adjustRightInd w:val="0"/>
        <w:spacing w:after="0" w:line="240" w:lineRule="auto"/>
        <w:rPr>
          <w:rFonts w:ascii="Times New Roman" w:hAnsi="Times New Roman" w:cs="Times New Roman"/>
          <w:b/>
          <w:bCs/>
          <w:sz w:val="24"/>
          <w:szCs w:val="24"/>
          <w:lang w:bidi="te-IN"/>
        </w:rPr>
      </w:pPr>
    </w:p>
    <w:p w14:paraId="3E692D97" w14:textId="77777777" w:rsidR="00ED3CF8" w:rsidRDefault="00A03F8F">
      <w:pPr>
        <w:pBdr>
          <w:bottom w:val="single" w:sz="12" w:space="1" w:color="auto"/>
        </w:pBdr>
        <w:shd w:val="clear" w:color="auto" w:fill="FFFFFF" w:themeFill="background1"/>
        <w:rPr>
          <w:rFonts w:ascii="Times New Roman" w:hAnsi="Times New Roman" w:cs="Times New Roman"/>
          <w:sz w:val="24"/>
          <w:szCs w:val="24"/>
        </w:rPr>
      </w:pPr>
      <w:r>
        <w:rPr>
          <w:rFonts w:ascii="Times New Roman" w:hAnsi="Times New Roman" w:cs="Times New Roman"/>
          <w:b/>
          <w:bCs/>
          <w:sz w:val="24"/>
          <w:szCs w:val="24"/>
          <w:lang w:bidi="te-IN"/>
        </w:rPr>
        <w:t>NAME: ________________________    CLASS/SEC: _________   ROLL NO._________</w:t>
      </w:r>
    </w:p>
    <w:p w14:paraId="6406C29C" w14:textId="77777777" w:rsidR="00ED3CF8" w:rsidRDefault="00ED3CF8">
      <w:pPr>
        <w:shd w:val="clear" w:color="auto" w:fill="FFFFFF" w:themeFill="background1"/>
        <w:jc w:val="center"/>
        <w:rPr>
          <w:rFonts w:ascii="Times New Roman" w:hAnsi="Times New Roman" w:cs="Times New Roman"/>
          <w:sz w:val="24"/>
          <w:szCs w:val="24"/>
        </w:rPr>
      </w:pPr>
    </w:p>
    <w:p w14:paraId="7264C2D2" w14:textId="77777777" w:rsidR="00ED3CF8" w:rsidRDefault="00ED3CF8">
      <w:pPr>
        <w:shd w:val="clear" w:color="auto" w:fill="FFFFFF" w:themeFill="background1"/>
        <w:jc w:val="center"/>
        <w:rPr>
          <w:rFonts w:ascii="Times New Roman" w:hAnsi="Times New Roman" w:cs="Times New Roman"/>
          <w:sz w:val="24"/>
          <w:szCs w:val="24"/>
        </w:rPr>
      </w:pPr>
    </w:p>
    <w:tbl>
      <w:tblPr>
        <w:tblStyle w:val="TableGrid"/>
        <w:tblW w:w="10207"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506"/>
        <w:gridCol w:w="1134"/>
      </w:tblGrid>
      <w:tr w:rsidR="00ED3CF8" w14:paraId="34C9819E" w14:textId="77777777">
        <w:tc>
          <w:tcPr>
            <w:tcW w:w="567" w:type="dxa"/>
          </w:tcPr>
          <w:p w14:paraId="1E92DE90"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p w14:paraId="0370FFED"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2116D0C3" w14:textId="77777777" w:rsidR="00ED3CF8" w:rsidRDefault="00A03F8F">
            <w:pPr>
              <w:shd w:val="clear" w:color="auto" w:fill="FFFFFF" w:themeFill="background1"/>
              <w:spacing w:after="0" w:line="240" w:lineRule="auto"/>
              <w:jc w:val="center"/>
              <w:rPr>
                <w:rFonts w:ascii="Times New Roman" w:eastAsia="SimSun" w:hAnsi="Times New Roman" w:cs="Times New Roman"/>
                <w:kern w:val="0"/>
                <w:sz w:val="24"/>
                <w:szCs w:val="24"/>
                <w:lang w:eastAsia="en-IN"/>
                <w14:ligatures w14:val="none"/>
              </w:rPr>
            </w:pPr>
            <w:r>
              <w:rPr>
                <w:rFonts w:ascii="Times New Roman" w:eastAsia="SimSun" w:hAnsi="Times New Roman" w:cs="Times New Roman"/>
                <w:b/>
                <w:bCs/>
                <w:kern w:val="0"/>
                <w:sz w:val="24"/>
                <w:szCs w:val="24"/>
                <w:lang w:eastAsia="en-IN"/>
                <w14:ligatures w14:val="none"/>
              </w:rPr>
              <w:t>SECTION-A (READING)</w:t>
            </w:r>
          </w:p>
        </w:tc>
        <w:tc>
          <w:tcPr>
            <w:tcW w:w="1134" w:type="dxa"/>
          </w:tcPr>
          <w:p w14:paraId="03537C05"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6DD778CC" w14:textId="77777777">
        <w:tc>
          <w:tcPr>
            <w:tcW w:w="567" w:type="dxa"/>
          </w:tcPr>
          <w:p w14:paraId="317E4DEA"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w:t>
            </w:r>
          </w:p>
        </w:tc>
        <w:tc>
          <w:tcPr>
            <w:tcW w:w="8506" w:type="dxa"/>
          </w:tcPr>
          <w:p w14:paraId="557FC760"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Read the passage given-below and answer (ANY FOUR) the questions that follow:                                           </w:t>
            </w:r>
            <w:r>
              <w:rPr>
                <w:rFonts w:ascii="sans-serif" w:eastAsia="sans-serif" w:hAnsi="sans-serif" w:cs="sans-serif"/>
                <w:color w:val="222222"/>
                <w:kern w:val="0"/>
                <w:sz w:val="24"/>
                <w:szCs w:val="24"/>
                <w:shd w:val="clear" w:color="auto" w:fill="FFFFFF"/>
                <w:lang w:eastAsia="en-IN"/>
                <w14:ligatures w14:val="none"/>
              </w:rPr>
              <w:t xml:space="preserve">                                  </w:t>
            </w:r>
          </w:p>
        </w:tc>
        <w:tc>
          <w:tcPr>
            <w:tcW w:w="1134" w:type="dxa"/>
          </w:tcPr>
          <w:p w14:paraId="22107EA6"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4M</w:t>
            </w:r>
          </w:p>
        </w:tc>
      </w:tr>
      <w:tr w:rsidR="00ED3CF8" w14:paraId="053F9079" w14:textId="77777777">
        <w:tc>
          <w:tcPr>
            <w:tcW w:w="567" w:type="dxa"/>
          </w:tcPr>
          <w:p w14:paraId="7E4229C9"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4B49F1A4" w14:textId="77777777" w:rsidR="00ED3CF8" w:rsidRDefault="00A03F8F">
            <w:pPr>
              <w:shd w:val="clear" w:color="auto" w:fill="FFFFFF" w:themeFill="background1"/>
              <w:spacing w:after="0" w:line="240" w:lineRule="auto"/>
              <w:rPr>
                <w:rFonts w:ascii="Times New Roman" w:eastAsia="Roboto" w:hAnsi="Times New Roman" w:cs="Times New Roman"/>
                <w:color w:val="1A73E8"/>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val="en-US" w:eastAsia="zh-CN" w:bidi="ar"/>
              </w:rPr>
              <w:t>The culture of nuclear families is in fashion. Parents are often heard complaining about the difficulties in bringing up children these days. Too much of freedom in demand, too much independence; overnight parties; excessive extravagance, splurging pocket money; no time for studies and family all this is a common cry of such families. Aren’t parents, themselves, responsible for this pitiful state? The basic need of a growing youth is the family, love, attention and bonding along with moral values. One should not forget that ‘charity begins at home</w:t>
            </w:r>
          </w:p>
          <w:p w14:paraId="6EC7F086"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1134" w:type="dxa"/>
          </w:tcPr>
          <w:p w14:paraId="07633D9E"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6CF9E6EA" w14:textId="77777777">
        <w:tc>
          <w:tcPr>
            <w:tcW w:w="567" w:type="dxa"/>
          </w:tcPr>
          <w:p w14:paraId="72961CAA"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03D69422"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Independence and individuality both need to be respected, in order to maintain the sanctity of family. Children, today are to be handled with tact in order to bridge the ever-widening generation gap. Only the reasonable demands need to be fulfilled, as there are too many expenses to be met and top many social obligations to be taken care of by the parents. Our forefathers lived happily in joint families. Children loved to live with their cousins, learnt to adjust within means. There was perfect harmony between the generations. There never existed the concept of old-age homes. There was deep respect for the family elders and love, care and concern for the youngsters. Even the minor family differences were solved amicably.</w:t>
            </w:r>
          </w:p>
        </w:tc>
        <w:tc>
          <w:tcPr>
            <w:tcW w:w="1134" w:type="dxa"/>
          </w:tcPr>
          <w:p w14:paraId="59FD7EE4"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134CC509" w14:textId="77777777">
        <w:tc>
          <w:tcPr>
            <w:tcW w:w="567" w:type="dxa"/>
          </w:tcPr>
          <w:p w14:paraId="4A1C8309"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42DBDCFE" w14:textId="77777777" w:rsidR="00ED3CF8" w:rsidRDefault="00ED3CF8">
            <w:pPr>
              <w:shd w:val="clear" w:color="auto" w:fill="FFFFFF" w:themeFill="background1"/>
              <w:spacing w:beforeAutospacing="1" w:after="0" w:afterAutospacing="1" w:line="240" w:lineRule="auto"/>
              <w:rPr>
                <w:rFonts w:ascii="Times New Roman" w:eastAsia="SimSun" w:hAnsi="Times New Roman" w:cs="Times New Roman"/>
                <w:kern w:val="0"/>
                <w:sz w:val="24"/>
                <w:szCs w:val="24"/>
                <w:lang w:eastAsia="en-IN"/>
                <w14:ligatures w14:val="none"/>
              </w:rPr>
            </w:pPr>
          </w:p>
          <w:p w14:paraId="07B9C542" w14:textId="77777777" w:rsidR="00ED3CF8" w:rsidRDefault="00A03F8F">
            <w:pPr>
              <w:numPr>
                <w:ilvl w:val="0"/>
                <w:numId w:val="1"/>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 xml:space="preserve">Mention any two major common concerns of a nuclear family.            </w:t>
            </w:r>
          </w:p>
          <w:p w14:paraId="7CD1254D" w14:textId="77777777" w:rsidR="00ED3CF8" w:rsidRDefault="00A03F8F">
            <w:pPr>
              <w:numPr>
                <w:ilvl w:val="0"/>
                <w:numId w:val="1"/>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Who, according to the passage, are responsible for them?</w:t>
            </w:r>
          </w:p>
          <w:p w14:paraId="7E91013E" w14:textId="77777777" w:rsidR="00ED3CF8" w:rsidRDefault="00A03F8F">
            <w:pPr>
              <w:numPr>
                <w:ilvl w:val="0"/>
                <w:numId w:val="1"/>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Explain the expression ‘charity begins at home’.</w:t>
            </w:r>
          </w:p>
          <w:p w14:paraId="1BE9948C" w14:textId="77777777" w:rsidR="00ED3CF8" w:rsidRDefault="00A03F8F">
            <w:pPr>
              <w:numPr>
                <w:ilvl w:val="0"/>
                <w:numId w:val="1"/>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Describe the atmosphere in joint families.</w:t>
            </w:r>
          </w:p>
          <w:p w14:paraId="6AF47D6C" w14:textId="77777777" w:rsidR="00ED3CF8" w:rsidRDefault="00A03F8F">
            <w:pPr>
              <w:numPr>
                <w:ilvl w:val="0"/>
                <w:numId w:val="1"/>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Which word in the passage means ‘Holiness of life’?</w:t>
            </w:r>
          </w:p>
          <w:p w14:paraId="407C8BC6"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1134" w:type="dxa"/>
          </w:tcPr>
          <w:p w14:paraId="050B085F"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2B760F32" w14:textId="77777777">
        <w:tc>
          <w:tcPr>
            <w:tcW w:w="567" w:type="dxa"/>
          </w:tcPr>
          <w:p w14:paraId="032F974E"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 xml:space="preserve"> II</w:t>
            </w:r>
          </w:p>
        </w:tc>
        <w:tc>
          <w:tcPr>
            <w:tcW w:w="8506" w:type="dxa"/>
          </w:tcPr>
          <w:p w14:paraId="53CC452E" w14:textId="77777777" w:rsidR="00ED3CF8" w:rsidRDefault="00A03F8F">
            <w:pPr>
              <w:pStyle w:val="ListParagraph"/>
              <w:shd w:val="clear" w:color="auto" w:fill="FFFFFF" w:themeFill="background1"/>
              <w:spacing w:after="0" w:line="240" w:lineRule="auto"/>
              <w:ind w:left="0"/>
              <w:rPr>
                <w:rFonts w:ascii="Times New Roman" w:eastAsia="sans-serif" w:hAnsi="Times New Roman" w:cs="Times New Roman"/>
                <w:color w:val="222222"/>
                <w:kern w:val="0"/>
                <w:sz w:val="24"/>
                <w:szCs w:val="24"/>
                <w:shd w:val="clear" w:color="auto" w:fill="FFFFFF"/>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Read the passage given-below and answer (ANY FOUR) the questions that follow: </w:t>
            </w:r>
          </w:p>
          <w:p w14:paraId="5E86D83E"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                                          </w:t>
            </w:r>
            <w:r>
              <w:rPr>
                <w:rFonts w:ascii="sans-serif" w:eastAsia="sans-serif" w:hAnsi="sans-serif" w:cs="sans-serif"/>
                <w:color w:val="222222"/>
                <w:kern w:val="0"/>
                <w:sz w:val="24"/>
                <w:szCs w:val="24"/>
                <w:shd w:val="clear" w:color="auto" w:fill="FFFFFF"/>
                <w:lang w:eastAsia="en-IN"/>
                <w14:ligatures w14:val="none"/>
              </w:rPr>
              <w:t xml:space="preserve">                                  </w:t>
            </w:r>
          </w:p>
        </w:tc>
        <w:tc>
          <w:tcPr>
            <w:tcW w:w="1134" w:type="dxa"/>
          </w:tcPr>
          <w:p w14:paraId="7622ADE5"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4M</w:t>
            </w:r>
          </w:p>
        </w:tc>
      </w:tr>
      <w:tr w:rsidR="00ED3CF8" w14:paraId="37EFEB07" w14:textId="77777777">
        <w:tc>
          <w:tcPr>
            <w:tcW w:w="567" w:type="dxa"/>
          </w:tcPr>
          <w:p w14:paraId="6B31C54E"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6F6B40DD"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 xml:space="preserve">When we enter New York harbour, the first thing we see is the Statue of Liberty. What impresses us the most is its size and </w:t>
            </w:r>
            <w:proofErr w:type="gramStart"/>
            <w:r>
              <w:rPr>
                <w:rFonts w:ascii="Times New Roman" w:eastAsia="sans-serif" w:hAnsi="Times New Roman" w:cs="Times New Roman"/>
                <w:color w:val="222222"/>
                <w:kern w:val="0"/>
                <w:sz w:val="24"/>
                <w:szCs w:val="24"/>
                <w:shd w:val="clear" w:color="auto" w:fill="FFFFFF"/>
                <w:lang w:eastAsia="en-IN"/>
                <w14:ligatures w14:val="none"/>
              </w:rPr>
              <w:t>magnificence.</w:t>
            </w:r>
            <w:proofErr w:type="gramEnd"/>
            <w:r>
              <w:rPr>
                <w:rFonts w:ascii="Times New Roman" w:eastAsia="sans-serif" w:hAnsi="Times New Roman" w:cs="Times New Roman"/>
                <w:color w:val="222222"/>
                <w:kern w:val="0"/>
                <w:sz w:val="24"/>
                <w:szCs w:val="24"/>
                <w:shd w:val="clear" w:color="auto" w:fill="FFFFFF"/>
                <w:lang w:eastAsia="en-IN"/>
                <w14:ligatures w14:val="none"/>
              </w:rPr>
              <w:t xml:space="preserve"> Have you ever wondered how it came to be there? The Statue of Liberty was a gift from the people of France to mark the one-hundred-year anniversary of American Independence. In 1869, sculptor Frederic Auguste Bartholdi began to plan his concept for the monument.</w:t>
            </w:r>
          </w:p>
        </w:tc>
        <w:tc>
          <w:tcPr>
            <w:tcW w:w="1134" w:type="dxa"/>
          </w:tcPr>
          <w:p w14:paraId="00A43E1F"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630673C9" w14:textId="77777777">
        <w:tc>
          <w:tcPr>
            <w:tcW w:w="567" w:type="dxa"/>
          </w:tcPr>
          <w:p w14:paraId="0A183521"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5DBAD9CD"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1134" w:type="dxa"/>
          </w:tcPr>
          <w:p w14:paraId="64426AC2"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748AA629" w14:textId="77777777">
        <w:tc>
          <w:tcPr>
            <w:tcW w:w="567" w:type="dxa"/>
          </w:tcPr>
          <w:p w14:paraId="0994C1A9"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2AD6297E" w14:textId="77777777" w:rsidR="00ED3CF8" w:rsidRDefault="00A03F8F">
            <w:pPr>
              <w:shd w:val="clear" w:color="auto" w:fill="FFFFFF" w:themeFill="background1"/>
              <w:spacing w:after="0" w:line="240" w:lineRule="auto"/>
              <w:rPr>
                <w:rFonts w:ascii="Times New Roman" w:eastAsia="sans-serif" w:hAnsi="Times New Roman" w:cs="Times New Roman"/>
                <w:color w:val="222222"/>
                <w:kern w:val="0"/>
                <w:sz w:val="24"/>
                <w:szCs w:val="24"/>
                <w:shd w:val="clear" w:color="auto" w:fill="FFFFFF"/>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Bartholdi chose the look of classic Greek and Roman figures. He envisioned Liberty as a strong and proud figure, one who personified not only the majestic Greek goddesses of the past, but also the working men and women of the present. Finally, in 1884, the work was finished, and Liberty was packed into 214 crates and sent to New York city. Only one problem stood in the way. While the French had raised a lot of funds to build the statue, New York had not secured the funds to build its foundation. It was not until a New York newspaper implored people for donations that money became available. Finally, on 28th October 1886, Americans celebrated the unveiling of the Statue of Liberty.</w:t>
            </w:r>
          </w:p>
          <w:p w14:paraId="750289FB" w14:textId="77777777" w:rsidR="00ED3CF8" w:rsidRDefault="00ED3CF8">
            <w:pPr>
              <w:shd w:val="clear" w:color="auto" w:fill="FFFFFF" w:themeFill="background1"/>
              <w:spacing w:after="0" w:line="240" w:lineRule="auto"/>
              <w:rPr>
                <w:rFonts w:ascii="Times New Roman" w:eastAsia="sans-serif" w:hAnsi="Times New Roman" w:cs="Times New Roman"/>
                <w:color w:val="222222"/>
                <w:kern w:val="0"/>
                <w:sz w:val="24"/>
                <w:szCs w:val="24"/>
                <w:shd w:val="clear" w:color="auto" w:fill="FFFFFF"/>
                <w:lang w:eastAsia="en-IN"/>
                <w14:ligatures w14:val="none"/>
              </w:rPr>
            </w:pPr>
          </w:p>
        </w:tc>
        <w:tc>
          <w:tcPr>
            <w:tcW w:w="1134" w:type="dxa"/>
          </w:tcPr>
          <w:p w14:paraId="7D745FC3"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59618923" w14:textId="77777777">
        <w:tc>
          <w:tcPr>
            <w:tcW w:w="567" w:type="dxa"/>
          </w:tcPr>
          <w:p w14:paraId="06156983"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7E7D6861" w14:textId="77777777" w:rsidR="00ED3CF8" w:rsidRDefault="00A03F8F">
            <w:pPr>
              <w:numPr>
                <w:ilvl w:val="0"/>
                <w:numId w:val="2"/>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Why was the Statue of Liberty given as a gift to America by France?             </w:t>
            </w:r>
          </w:p>
          <w:p w14:paraId="2C1A4E5F" w14:textId="77777777" w:rsidR="00ED3CF8" w:rsidRDefault="00A03F8F">
            <w:pPr>
              <w:numPr>
                <w:ilvl w:val="0"/>
                <w:numId w:val="2"/>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What is the name of the sculptor of the monument ‘the Statue of Liberty’?</w:t>
            </w:r>
          </w:p>
          <w:p w14:paraId="083D532E" w14:textId="77777777" w:rsidR="00ED3CF8" w:rsidRDefault="00A03F8F">
            <w:pPr>
              <w:numPr>
                <w:ilvl w:val="0"/>
                <w:numId w:val="2"/>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What did the sculptor imagine the Statue of Liberty to be?</w:t>
            </w:r>
          </w:p>
          <w:p w14:paraId="33ACB5D2" w14:textId="77777777" w:rsidR="00ED3CF8" w:rsidRDefault="00A03F8F">
            <w:pPr>
              <w:numPr>
                <w:ilvl w:val="0"/>
                <w:numId w:val="2"/>
              </w:numPr>
              <w:shd w:val="clear" w:color="auto" w:fill="FFFFFF" w:themeFill="background1"/>
              <w:spacing w:beforeAutospacing="1" w:after="0" w:afterAutospacing="1"/>
              <w:ind w:left="600"/>
              <w:rPr>
                <w:rFonts w:ascii="Times New Roman" w:eastAsia="SimSun" w:hAnsi="Times New Roman" w:cs="Times New Roman"/>
                <w:kern w:val="0"/>
                <w:sz w:val="24"/>
                <w:szCs w:val="24"/>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How many years did it take to unveil the Statue of liberty?</w:t>
            </w:r>
          </w:p>
          <w:p w14:paraId="03C81647" w14:textId="77777777" w:rsidR="00ED3CF8" w:rsidRDefault="00A03F8F">
            <w:pPr>
              <w:numPr>
                <w:ilvl w:val="0"/>
                <w:numId w:val="2"/>
              </w:numPr>
              <w:shd w:val="clear" w:color="auto" w:fill="FFFFFF" w:themeFill="background1"/>
              <w:spacing w:beforeAutospacing="1" w:after="0" w:afterAutospacing="1"/>
              <w:ind w:left="600"/>
              <w:rPr>
                <w:rFonts w:ascii="Times New Roman" w:eastAsia="SimSun" w:hAnsi="Times New Roman" w:cs="Times New Roman"/>
                <w:kern w:val="0"/>
                <w:sz w:val="20"/>
                <w:szCs w:val="20"/>
                <w:lang w:eastAsia="en-IN"/>
                <w14:ligatures w14:val="none"/>
              </w:rPr>
            </w:pPr>
            <w:r>
              <w:rPr>
                <w:rFonts w:ascii="Times New Roman" w:eastAsia="sans-serif" w:hAnsi="Times New Roman" w:cs="Times New Roman"/>
                <w:color w:val="222222"/>
                <w:kern w:val="0"/>
                <w:sz w:val="24"/>
                <w:szCs w:val="24"/>
                <w:shd w:val="clear" w:color="auto" w:fill="FFFFFF"/>
                <w:lang w:eastAsia="en-IN"/>
                <w14:ligatures w14:val="none"/>
              </w:rPr>
              <w:t>Trace the word from the passage which means the same as “imagined”</w:t>
            </w:r>
            <w:r>
              <w:rPr>
                <w:rFonts w:ascii="sans-serif" w:eastAsia="sans-serif" w:hAnsi="sans-serif" w:cs="sans-serif"/>
                <w:color w:val="222222"/>
                <w:kern w:val="0"/>
                <w:sz w:val="24"/>
                <w:szCs w:val="24"/>
                <w:shd w:val="clear" w:color="auto" w:fill="FFFFFF"/>
                <w:lang w:eastAsia="en-IN"/>
                <w14:ligatures w14:val="none"/>
              </w:rPr>
              <w:t>.</w:t>
            </w:r>
          </w:p>
          <w:p w14:paraId="2E0B653B"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p w14:paraId="06374E32"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1134" w:type="dxa"/>
          </w:tcPr>
          <w:p w14:paraId="12BF8BC4"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3865CFC2" w14:textId="77777777">
        <w:tc>
          <w:tcPr>
            <w:tcW w:w="567" w:type="dxa"/>
          </w:tcPr>
          <w:p w14:paraId="0DD6E0A1"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07743CF6" w14:textId="77777777" w:rsidR="00ED3CF8" w:rsidRDefault="00A03F8F">
            <w:pPr>
              <w:pStyle w:val="ListParagraph"/>
              <w:shd w:val="clear" w:color="auto" w:fill="FFFFFF" w:themeFill="background1"/>
              <w:spacing w:after="0" w:line="240" w:lineRule="auto"/>
              <w:ind w:left="0" w:firstLineChars="1150" w:firstLine="2771"/>
              <w:jc w:val="both"/>
              <w:rPr>
                <w:rFonts w:ascii="Times New Roman" w:eastAsia="SimSun" w:hAnsi="Times New Roman" w:cs="Times New Roman"/>
                <w:b/>
                <w:bCs/>
                <w:kern w:val="0"/>
                <w:sz w:val="24"/>
                <w:szCs w:val="24"/>
                <w:lang w:eastAsia="en-IN"/>
                <w14:ligatures w14:val="none"/>
              </w:rPr>
            </w:pPr>
            <w:r>
              <w:rPr>
                <w:rFonts w:ascii="Times New Roman" w:eastAsia="SimSun" w:hAnsi="Times New Roman" w:cs="Times New Roman"/>
                <w:b/>
                <w:bCs/>
                <w:kern w:val="0"/>
                <w:sz w:val="24"/>
                <w:szCs w:val="24"/>
                <w:lang w:eastAsia="en-IN"/>
                <w14:ligatures w14:val="none"/>
              </w:rPr>
              <w:t>SECTION-B(WRITING)</w:t>
            </w:r>
          </w:p>
          <w:p w14:paraId="11534CE3" w14:textId="77777777" w:rsidR="00ED3CF8" w:rsidRDefault="00ED3CF8">
            <w:pPr>
              <w:pStyle w:val="ListParagraph"/>
              <w:shd w:val="clear" w:color="auto" w:fill="FFFFFF" w:themeFill="background1"/>
              <w:spacing w:after="0" w:line="240" w:lineRule="auto"/>
              <w:jc w:val="center"/>
              <w:rPr>
                <w:rFonts w:ascii="Times New Roman" w:eastAsia="SimSun" w:hAnsi="Times New Roman" w:cs="Times New Roman"/>
                <w:kern w:val="0"/>
                <w:sz w:val="24"/>
                <w:szCs w:val="24"/>
                <w:lang w:eastAsia="en-IN"/>
                <w14:ligatures w14:val="none"/>
              </w:rPr>
            </w:pPr>
          </w:p>
        </w:tc>
        <w:tc>
          <w:tcPr>
            <w:tcW w:w="1134" w:type="dxa"/>
          </w:tcPr>
          <w:p w14:paraId="43B957B0"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4611E0DB" w14:textId="77777777">
        <w:tc>
          <w:tcPr>
            <w:tcW w:w="567" w:type="dxa"/>
          </w:tcPr>
          <w:p w14:paraId="34E010A1"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III</w:t>
            </w:r>
          </w:p>
        </w:tc>
        <w:tc>
          <w:tcPr>
            <w:tcW w:w="8506" w:type="dxa"/>
          </w:tcPr>
          <w:p w14:paraId="12EAD173" w14:textId="77777777" w:rsidR="00ED3CF8" w:rsidRDefault="00A03F8F">
            <w:pPr>
              <w:shd w:val="clear" w:color="auto" w:fill="FFFFFF" w:themeFill="background1"/>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Choose a vocation and write a paragraph. You may use the hints given below.</w:t>
            </w:r>
          </w:p>
          <w:p w14:paraId="5571DDE7" w14:textId="77777777" w:rsidR="00ED3CF8" w:rsidRDefault="00A03F8F">
            <w:pPr>
              <w:shd w:val="clear" w:color="auto" w:fill="FFFFFF" w:themeFill="background1"/>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 xml:space="preserve"> • why you like this vocation </w:t>
            </w:r>
          </w:p>
          <w:p w14:paraId="0C5AB872" w14:textId="77777777" w:rsidR="00ED3CF8" w:rsidRDefault="00A03F8F">
            <w:pPr>
              <w:shd w:val="clear" w:color="auto" w:fill="FFFFFF" w:themeFill="background1"/>
              <w:spacing w:after="0" w:line="240" w:lineRule="auto"/>
              <w:ind w:firstLineChars="50" w:firstLine="120"/>
              <w:rPr>
                <w:rFonts w:ascii="Times New Roman" w:eastAsia="SimSun" w:hAnsi="Times New Roman" w:cs="Times New Roman"/>
                <w:sz w:val="24"/>
                <w:szCs w:val="24"/>
              </w:rPr>
            </w:pPr>
            <w:r>
              <w:rPr>
                <w:rFonts w:ascii="Times New Roman" w:eastAsia="SimSun" w:hAnsi="Times New Roman" w:cs="Times New Roman"/>
                <w:sz w:val="24"/>
                <w:szCs w:val="24"/>
              </w:rPr>
              <w:t>• what training is needed</w:t>
            </w:r>
          </w:p>
          <w:p w14:paraId="0F629282" w14:textId="77777777" w:rsidR="00ED3CF8" w:rsidRDefault="00A03F8F">
            <w:pPr>
              <w:shd w:val="clear" w:color="auto" w:fill="FFFFFF" w:themeFill="background1"/>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 xml:space="preserve"> • what tools and equipment are required</w:t>
            </w:r>
          </w:p>
          <w:p w14:paraId="539B3554" w14:textId="77777777" w:rsidR="00ED3CF8" w:rsidRDefault="00A03F8F">
            <w:pPr>
              <w:shd w:val="clear" w:color="auto" w:fill="FFFFFF" w:themeFill="background1"/>
              <w:spacing w:after="0" w:line="240" w:lineRule="auto"/>
              <w:rPr>
                <w:rFonts w:ascii="Times New Roman" w:eastAsia="SimSun" w:hAnsi="Times New Roman" w:cs="Times New Roman"/>
                <w:sz w:val="24"/>
                <w:szCs w:val="24"/>
              </w:rPr>
            </w:pPr>
            <w:r>
              <w:rPr>
                <w:rFonts w:ascii="Times New Roman" w:eastAsia="SimSun" w:hAnsi="Times New Roman" w:cs="Times New Roman"/>
                <w:sz w:val="24"/>
                <w:szCs w:val="24"/>
              </w:rPr>
              <w:t xml:space="preserve"> • who would your co-workers be </w:t>
            </w:r>
          </w:p>
          <w:p w14:paraId="0459C8E3" w14:textId="77777777" w:rsidR="00ED3CF8" w:rsidRDefault="00A03F8F">
            <w:pPr>
              <w:shd w:val="clear" w:color="auto" w:fill="FFFFFF" w:themeFill="background1"/>
              <w:spacing w:after="0" w:line="240" w:lineRule="auto"/>
              <w:ind w:firstLineChars="50" w:firstLine="120"/>
              <w:rPr>
                <w:rFonts w:ascii="Times New Roman" w:eastAsia="SimSun" w:hAnsi="Times New Roman" w:cs="Times New Roman"/>
                <w:sz w:val="24"/>
                <w:szCs w:val="24"/>
              </w:rPr>
            </w:pPr>
            <w:r>
              <w:rPr>
                <w:rFonts w:ascii="Times New Roman" w:eastAsia="SimSun" w:hAnsi="Times New Roman" w:cs="Times New Roman"/>
                <w:sz w:val="24"/>
                <w:szCs w:val="24"/>
              </w:rPr>
              <w:t xml:space="preserve">• highlight the importance of team work </w:t>
            </w:r>
          </w:p>
          <w:p w14:paraId="037C5920" w14:textId="77777777" w:rsidR="00ED3CF8" w:rsidRDefault="00A03F8F">
            <w:pPr>
              <w:shd w:val="clear" w:color="auto" w:fill="FFFFFF" w:themeFill="background1"/>
              <w:spacing w:after="0" w:line="240" w:lineRule="auto"/>
              <w:ind w:firstLineChars="50" w:firstLine="120"/>
              <w:rPr>
                <w:rFonts w:ascii="Times New Roman" w:eastAsia="SimSun" w:hAnsi="Times New Roman" w:cs="Times New Roman"/>
                <w:sz w:val="24"/>
                <w:szCs w:val="24"/>
              </w:rPr>
            </w:pPr>
            <w:r>
              <w:rPr>
                <w:rFonts w:ascii="Times New Roman" w:eastAsia="SimSun" w:hAnsi="Times New Roman" w:cs="Times New Roman"/>
                <w:sz w:val="24"/>
                <w:szCs w:val="24"/>
              </w:rPr>
              <w:t>• how you would deal with the customers</w:t>
            </w:r>
          </w:p>
          <w:p w14:paraId="5473DDFE"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 xml:space="preserve"> • how you plan to pursue it with a sense of pride</w:t>
            </w:r>
          </w:p>
        </w:tc>
        <w:tc>
          <w:tcPr>
            <w:tcW w:w="1134" w:type="dxa"/>
          </w:tcPr>
          <w:p w14:paraId="7C182A0B"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4M</w:t>
            </w:r>
          </w:p>
        </w:tc>
      </w:tr>
      <w:tr w:rsidR="00ED3CF8" w14:paraId="6AF94360" w14:textId="77777777">
        <w:tc>
          <w:tcPr>
            <w:tcW w:w="567" w:type="dxa"/>
          </w:tcPr>
          <w:p w14:paraId="36EC0AF3"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IV</w:t>
            </w:r>
          </w:p>
        </w:tc>
        <w:tc>
          <w:tcPr>
            <w:tcW w:w="8506" w:type="dxa"/>
          </w:tcPr>
          <w:p w14:paraId="186CDA81"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Write a diary entry in about 50 words expressing your joy experiencing a rainy day</w:t>
            </w:r>
          </w:p>
        </w:tc>
        <w:tc>
          <w:tcPr>
            <w:tcW w:w="1134" w:type="dxa"/>
          </w:tcPr>
          <w:p w14:paraId="2307529E"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4M</w:t>
            </w:r>
          </w:p>
        </w:tc>
      </w:tr>
      <w:tr w:rsidR="00ED3CF8" w14:paraId="51F76261" w14:textId="77777777">
        <w:tc>
          <w:tcPr>
            <w:tcW w:w="567" w:type="dxa"/>
          </w:tcPr>
          <w:p w14:paraId="779A9AC1"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012FD913" w14:textId="77777777" w:rsidR="00ED3CF8" w:rsidRDefault="00A03F8F">
            <w:pPr>
              <w:pStyle w:val="ListParagraph"/>
              <w:shd w:val="clear" w:color="auto" w:fill="FFFFFF" w:themeFill="background1"/>
              <w:spacing w:after="0" w:line="240" w:lineRule="auto"/>
              <w:jc w:val="center"/>
              <w:rPr>
                <w:rFonts w:ascii="Times New Roman" w:eastAsia="SimSun" w:hAnsi="Times New Roman" w:cs="Times New Roman"/>
                <w:b/>
                <w:bCs/>
                <w:kern w:val="0"/>
                <w:sz w:val="24"/>
                <w:szCs w:val="24"/>
                <w:lang w:eastAsia="en-IN"/>
                <w14:ligatures w14:val="none"/>
              </w:rPr>
            </w:pPr>
            <w:r>
              <w:rPr>
                <w:rFonts w:ascii="Times New Roman" w:eastAsia="SimSun" w:hAnsi="Times New Roman" w:cs="Times New Roman"/>
                <w:b/>
                <w:bCs/>
                <w:kern w:val="0"/>
                <w:sz w:val="24"/>
                <w:szCs w:val="24"/>
                <w:lang w:eastAsia="en-IN"/>
                <w14:ligatures w14:val="none"/>
              </w:rPr>
              <w:t>SECTION-C(GRAMMAR)</w:t>
            </w:r>
          </w:p>
          <w:p w14:paraId="23A7643A" w14:textId="77777777" w:rsidR="00ED3CF8" w:rsidRDefault="00ED3CF8">
            <w:pPr>
              <w:pStyle w:val="ListParagraph"/>
              <w:shd w:val="clear" w:color="auto" w:fill="FFFFFF" w:themeFill="background1"/>
              <w:spacing w:after="0" w:line="240" w:lineRule="auto"/>
              <w:jc w:val="center"/>
              <w:rPr>
                <w:rFonts w:ascii="Times New Roman" w:eastAsia="SimSun" w:hAnsi="Times New Roman" w:cs="Times New Roman"/>
                <w:kern w:val="0"/>
                <w:sz w:val="24"/>
                <w:szCs w:val="24"/>
                <w:lang w:eastAsia="en-IN"/>
                <w14:ligatures w14:val="none"/>
              </w:rPr>
            </w:pPr>
          </w:p>
        </w:tc>
        <w:tc>
          <w:tcPr>
            <w:tcW w:w="1134" w:type="dxa"/>
          </w:tcPr>
          <w:p w14:paraId="67BCD2FF"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8M</w:t>
            </w:r>
          </w:p>
        </w:tc>
      </w:tr>
      <w:tr w:rsidR="00ED3CF8" w14:paraId="0D9F294E" w14:textId="77777777">
        <w:tc>
          <w:tcPr>
            <w:tcW w:w="567" w:type="dxa"/>
          </w:tcPr>
          <w:p w14:paraId="1A860E63"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V</w:t>
            </w:r>
          </w:p>
        </w:tc>
        <w:tc>
          <w:tcPr>
            <w:tcW w:w="8506" w:type="dxa"/>
          </w:tcPr>
          <w:p w14:paraId="23E2BC11" w14:textId="0CD8E063"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sz w:val="24"/>
                <w:szCs w:val="24"/>
              </w:rPr>
            </w:pPr>
            <w:r w:rsidRPr="00295D1C">
              <w:rPr>
                <w:rFonts w:ascii="Times New Roman" w:eastAsia="SimSun" w:hAnsi="Times New Roman" w:cs="Times New Roman"/>
                <w:sz w:val="24"/>
                <w:szCs w:val="24"/>
              </w:rPr>
              <w:t>Complete the following sentences</w:t>
            </w:r>
            <w:r w:rsidR="00643391">
              <w:rPr>
                <w:rFonts w:ascii="Times New Roman" w:eastAsia="SimSun" w:hAnsi="Times New Roman" w:cs="Times New Roman"/>
                <w:sz w:val="24"/>
                <w:szCs w:val="24"/>
              </w:rPr>
              <w:t xml:space="preserve"> </w:t>
            </w:r>
            <w:r w:rsidRPr="00295D1C">
              <w:rPr>
                <w:rFonts w:ascii="Times New Roman" w:eastAsia="SimSun" w:hAnsi="Times New Roman" w:cs="Times New Roman"/>
                <w:b/>
                <w:bCs/>
                <w:sz w:val="24"/>
                <w:szCs w:val="24"/>
              </w:rPr>
              <w:t>(ANY FOUR)</w:t>
            </w:r>
            <w:r w:rsidRPr="00295D1C">
              <w:rPr>
                <w:rFonts w:ascii="Times New Roman" w:eastAsia="SimSun" w:hAnsi="Times New Roman" w:cs="Times New Roman"/>
                <w:sz w:val="24"/>
                <w:szCs w:val="24"/>
              </w:rPr>
              <w:t xml:space="preserve"> by filling in the blanks with suitable </w:t>
            </w:r>
            <w:proofErr w:type="gramStart"/>
            <w:r w:rsidRPr="00295D1C">
              <w:rPr>
                <w:rFonts w:ascii="Times New Roman" w:eastAsia="SimSun" w:hAnsi="Times New Roman" w:cs="Times New Roman"/>
                <w:sz w:val="24"/>
                <w:szCs w:val="24"/>
              </w:rPr>
              <w:t>idioms  below</w:t>
            </w:r>
            <w:proofErr w:type="gramEnd"/>
            <w:r w:rsidRPr="00295D1C">
              <w:rPr>
                <w:rFonts w:ascii="Times New Roman" w:eastAsia="SimSun" w:hAnsi="Times New Roman" w:cs="Times New Roman"/>
                <w:sz w:val="24"/>
                <w:szCs w:val="24"/>
              </w:rPr>
              <w:t xml:space="preserve">. </w:t>
            </w:r>
          </w:p>
          <w:p w14:paraId="4C559252"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sz w:val="24"/>
                <w:szCs w:val="24"/>
              </w:rPr>
            </w:pPr>
          </w:p>
          <w:p w14:paraId="09DB2BD5"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r w:rsidRPr="00295D1C">
              <w:rPr>
                <w:rFonts w:ascii="Times New Roman" w:eastAsia="SimSun" w:hAnsi="Times New Roman" w:cs="Times New Roman"/>
                <w:b/>
                <w:bCs/>
                <w:sz w:val="24"/>
                <w:szCs w:val="24"/>
              </w:rPr>
              <w:t>leaving the coast clear /get on our nerves/ frighten me half to death/ get a shelling/ fell over ourselves</w:t>
            </w:r>
          </w:p>
          <w:p w14:paraId="382D4E44"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r w:rsidRPr="00295D1C">
              <w:rPr>
                <w:rFonts w:ascii="Times New Roman" w:eastAsia="SimSun" w:hAnsi="Times New Roman" w:cs="Times New Roman"/>
                <w:sz w:val="24"/>
                <w:szCs w:val="24"/>
              </w:rPr>
              <w:t xml:space="preserve"> </w:t>
            </w:r>
          </w:p>
          <w:p w14:paraId="3D204FE9"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p>
        </w:tc>
        <w:tc>
          <w:tcPr>
            <w:tcW w:w="1134" w:type="dxa"/>
          </w:tcPr>
          <w:p w14:paraId="1BA662E1"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p w14:paraId="592C2548"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28DDAF02" w14:textId="77777777">
        <w:tc>
          <w:tcPr>
            <w:tcW w:w="567" w:type="dxa"/>
          </w:tcPr>
          <w:p w14:paraId="2E004943"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c>
          <w:tcPr>
            <w:tcW w:w="8506" w:type="dxa"/>
          </w:tcPr>
          <w:p w14:paraId="5C076475"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sz w:val="24"/>
                <w:szCs w:val="24"/>
              </w:rPr>
            </w:pPr>
            <w:r w:rsidRPr="00295D1C">
              <w:rPr>
                <w:rFonts w:ascii="Times New Roman" w:eastAsia="SimSun" w:hAnsi="Times New Roman" w:cs="Times New Roman"/>
                <w:sz w:val="24"/>
                <w:szCs w:val="24"/>
              </w:rPr>
              <w:t xml:space="preserve">Shekhar knew he would _______________________ for breaking his mother’s favourite flower vase. </w:t>
            </w:r>
          </w:p>
          <w:p w14:paraId="22A5C388" w14:textId="77777777" w:rsidR="00ED3CF8" w:rsidRPr="00295D1C" w:rsidRDefault="00ED3CF8">
            <w:pPr>
              <w:shd w:val="clear" w:color="auto" w:fill="FFFFFF" w:themeFill="background1"/>
              <w:spacing w:after="0" w:line="240" w:lineRule="auto"/>
              <w:rPr>
                <w:rFonts w:ascii="Times New Roman" w:eastAsia="SimSun" w:hAnsi="Times New Roman" w:cs="Times New Roman"/>
                <w:kern w:val="0"/>
                <w:sz w:val="24"/>
                <w:szCs w:val="24"/>
                <w:lang w:val="pt-BR" w:eastAsia="en-IN"/>
                <w14:ligatures w14:val="none"/>
              </w:rPr>
            </w:pPr>
          </w:p>
          <w:p w14:paraId="4C4B08E1" w14:textId="77777777" w:rsidR="00ED3CF8" w:rsidRPr="00295D1C" w:rsidRDefault="00ED3CF8">
            <w:pPr>
              <w:shd w:val="clear" w:color="auto" w:fill="FFFFFF" w:themeFill="background1"/>
              <w:spacing w:after="0" w:line="240" w:lineRule="auto"/>
              <w:rPr>
                <w:rFonts w:ascii="Times New Roman" w:eastAsia="SimSun" w:hAnsi="Times New Roman" w:cs="Times New Roman"/>
                <w:kern w:val="0"/>
                <w:sz w:val="24"/>
                <w:szCs w:val="24"/>
                <w:lang w:val="pt-BR" w:eastAsia="en-IN"/>
                <w14:ligatures w14:val="none"/>
              </w:rPr>
            </w:pPr>
          </w:p>
        </w:tc>
        <w:tc>
          <w:tcPr>
            <w:tcW w:w="1134" w:type="dxa"/>
          </w:tcPr>
          <w:p w14:paraId="75A07CB9"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54313151" w14:textId="77777777">
        <w:tc>
          <w:tcPr>
            <w:tcW w:w="567" w:type="dxa"/>
          </w:tcPr>
          <w:p w14:paraId="5B8FA57C"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2.</w:t>
            </w:r>
          </w:p>
        </w:tc>
        <w:tc>
          <w:tcPr>
            <w:tcW w:w="8506" w:type="dxa"/>
          </w:tcPr>
          <w:p w14:paraId="30CC6402"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r w:rsidRPr="00295D1C">
              <w:rPr>
                <w:rFonts w:ascii="Times New Roman" w:eastAsia="SimSun" w:hAnsi="Times New Roman" w:cs="Times New Roman"/>
                <w:sz w:val="24"/>
                <w:szCs w:val="24"/>
              </w:rPr>
              <w:t xml:space="preserve">We _______________________ trying to help the injured dog and get it to the vet as quickly as possible. </w:t>
            </w:r>
          </w:p>
          <w:p w14:paraId="2C257206"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p w14:paraId="33942D18"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5692AE2F"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7F4B3747" w14:textId="77777777">
        <w:tc>
          <w:tcPr>
            <w:tcW w:w="567" w:type="dxa"/>
          </w:tcPr>
          <w:p w14:paraId="7E3DCE02"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3.</w:t>
            </w:r>
          </w:p>
        </w:tc>
        <w:tc>
          <w:tcPr>
            <w:tcW w:w="8506" w:type="dxa"/>
          </w:tcPr>
          <w:p w14:paraId="24151DE9"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proofErr w:type="spellStart"/>
            <w:r w:rsidRPr="00295D1C">
              <w:rPr>
                <w:rFonts w:ascii="Times New Roman" w:eastAsia="SimSun" w:hAnsi="Times New Roman" w:cs="Times New Roman"/>
                <w:sz w:val="24"/>
                <w:szCs w:val="24"/>
              </w:rPr>
              <w:t>Faizy</w:t>
            </w:r>
            <w:proofErr w:type="spellEnd"/>
            <w:r w:rsidRPr="00295D1C">
              <w:rPr>
                <w:rFonts w:ascii="Times New Roman" w:eastAsia="SimSun" w:hAnsi="Times New Roman" w:cs="Times New Roman"/>
                <w:sz w:val="24"/>
                <w:szCs w:val="24"/>
              </w:rPr>
              <w:t xml:space="preserve"> distracted Kanchan, _______________________ for us to get inside the room to prepare the birthday surprise.</w:t>
            </w:r>
          </w:p>
          <w:p w14:paraId="59293ECC"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p>
          <w:p w14:paraId="1E5AF912"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p>
        </w:tc>
        <w:tc>
          <w:tcPr>
            <w:tcW w:w="1134" w:type="dxa"/>
          </w:tcPr>
          <w:p w14:paraId="2311DCAA"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val="en-US" w:eastAsia="en-IN"/>
                <w14:ligatures w14:val="none"/>
              </w:rPr>
            </w:pPr>
            <w:r>
              <w:rPr>
                <w:rFonts w:ascii="Times New Roman" w:eastAsia="SimSun" w:hAnsi="Times New Roman" w:cs="Times New Roman"/>
                <w:kern w:val="0"/>
                <w:sz w:val="24"/>
                <w:szCs w:val="24"/>
                <w:lang w:val="en-US" w:eastAsia="en-IN"/>
                <w14:ligatures w14:val="none"/>
              </w:rPr>
              <w:t>1</w:t>
            </w:r>
          </w:p>
        </w:tc>
      </w:tr>
      <w:tr w:rsidR="00ED3CF8" w14:paraId="3983E858" w14:textId="77777777">
        <w:tc>
          <w:tcPr>
            <w:tcW w:w="567" w:type="dxa"/>
          </w:tcPr>
          <w:p w14:paraId="0394909D"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val="en-US" w:eastAsia="en-IN"/>
                <w14:ligatures w14:val="none"/>
              </w:rPr>
            </w:pPr>
            <w:r>
              <w:rPr>
                <w:rFonts w:ascii="Times New Roman" w:eastAsia="SimSun" w:hAnsi="Times New Roman" w:cs="Times New Roman"/>
                <w:kern w:val="0"/>
                <w:sz w:val="24"/>
                <w:szCs w:val="24"/>
                <w:lang w:val="en-US" w:eastAsia="en-IN"/>
                <w14:ligatures w14:val="none"/>
              </w:rPr>
              <w:lastRenderedPageBreak/>
              <w:t>4.</w:t>
            </w:r>
          </w:p>
        </w:tc>
        <w:tc>
          <w:tcPr>
            <w:tcW w:w="8506" w:type="dxa"/>
          </w:tcPr>
          <w:p w14:paraId="757C8736"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r w:rsidRPr="00295D1C">
              <w:rPr>
                <w:rFonts w:ascii="Times New Roman" w:eastAsia="SimSun" w:hAnsi="Times New Roman" w:cs="Times New Roman"/>
                <w:sz w:val="24"/>
                <w:szCs w:val="24"/>
              </w:rPr>
              <w:t xml:space="preserve">The constant power fluctuations during meetings can _______________________. </w:t>
            </w:r>
          </w:p>
          <w:p w14:paraId="455C1AF4"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p w14:paraId="7982D1B0"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2AB33EFB"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110A7334" w14:textId="77777777">
        <w:tc>
          <w:tcPr>
            <w:tcW w:w="567" w:type="dxa"/>
          </w:tcPr>
          <w:p w14:paraId="1475448C"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val="en-US" w:eastAsia="en-IN"/>
                <w14:ligatures w14:val="none"/>
              </w:rPr>
            </w:pPr>
            <w:r>
              <w:rPr>
                <w:rFonts w:ascii="Times New Roman" w:eastAsia="SimSun" w:hAnsi="Times New Roman" w:cs="Times New Roman"/>
                <w:kern w:val="0"/>
                <w:sz w:val="24"/>
                <w:szCs w:val="24"/>
                <w:lang w:val="en-US" w:eastAsia="en-IN"/>
                <w14:ligatures w14:val="none"/>
              </w:rPr>
              <w:t>5.</w:t>
            </w:r>
          </w:p>
        </w:tc>
        <w:tc>
          <w:tcPr>
            <w:tcW w:w="8506" w:type="dxa"/>
          </w:tcPr>
          <w:p w14:paraId="71D37AC2"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b/>
                <w:bCs/>
                <w:kern w:val="0"/>
                <w:sz w:val="24"/>
                <w:szCs w:val="24"/>
                <w:lang w:eastAsia="en-IN"/>
                <w14:ligatures w14:val="none"/>
              </w:rPr>
            </w:pPr>
            <w:r w:rsidRPr="00295D1C">
              <w:rPr>
                <w:rFonts w:ascii="Times New Roman" w:eastAsia="SimSun" w:hAnsi="Times New Roman" w:cs="Times New Roman"/>
                <w:kern w:val="0"/>
                <w:sz w:val="24"/>
                <w:szCs w:val="24"/>
                <w:lang w:eastAsia="en-IN"/>
                <w14:ligatures w14:val="none"/>
              </w:rPr>
              <w:t> </w:t>
            </w:r>
            <w:r w:rsidRPr="00295D1C">
              <w:rPr>
                <w:rFonts w:ascii="Times New Roman" w:eastAsia="SimSun" w:hAnsi="Times New Roman" w:cs="Times New Roman"/>
                <w:sz w:val="24"/>
                <w:szCs w:val="24"/>
              </w:rPr>
              <w:t>When I am alone at home, any unexpected loud noise in the night can _______________________.</w:t>
            </w:r>
          </w:p>
          <w:p w14:paraId="591964C1"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p w14:paraId="3E3B18C1"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7C317961"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val="en-US" w:eastAsia="en-IN"/>
                <w14:ligatures w14:val="none"/>
              </w:rPr>
            </w:pPr>
            <w:r>
              <w:rPr>
                <w:rFonts w:ascii="Times New Roman" w:eastAsia="SimSun" w:hAnsi="Times New Roman" w:cs="Times New Roman"/>
                <w:kern w:val="0"/>
                <w:sz w:val="24"/>
                <w:szCs w:val="24"/>
                <w:lang w:val="en-US" w:eastAsia="en-IN"/>
                <w14:ligatures w14:val="none"/>
              </w:rPr>
              <w:t>1</w:t>
            </w:r>
          </w:p>
        </w:tc>
      </w:tr>
      <w:tr w:rsidR="00ED3CF8" w14:paraId="1571A306" w14:textId="77777777">
        <w:tc>
          <w:tcPr>
            <w:tcW w:w="567" w:type="dxa"/>
          </w:tcPr>
          <w:p w14:paraId="647B14DE"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val="en-US" w:eastAsia="en-IN"/>
                <w14:ligatures w14:val="none"/>
              </w:rPr>
            </w:pPr>
            <w:r>
              <w:rPr>
                <w:rFonts w:ascii="Times New Roman" w:eastAsia="SimSun" w:hAnsi="Times New Roman" w:cs="Times New Roman"/>
                <w:kern w:val="0"/>
                <w:sz w:val="24"/>
                <w:szCs w:val="24"/>
                <w:lang w:val="en-US" w:eastAsia="en-IN"/>
                <w14:ligatures w14:val="none"/>
              </w:rPr>
              <w:t>VI</w:t>
            </w:r>
          </w:p>
        </w:tc>
        <w:tc>
          <w:tcPr>
            <w:tcW w:w="8506" w:type="dxa"/>
          </w:tcPr>
          <w:p w14:paraId="5C53C884"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b/>
                <w:bCs/>
                <w:sz w:val="24"/>
                <w:szCs w:val="24"/>
              </w:rPr>
            </w:pPr>
            <w:r w:rsidRPr="00295D1C">
              <w:rPr>
                <w:rFonts w:ascii="Times New Roman" w:eastAsia="SimSun" w:hAnsi="Times New Roman" w:cs="Times New Roman"/>
                <w:b/>
                <w:bCs/>
                <w:sz w:val="24"/>
                <w:szCs w:val="24"/>
              </w:rPr>
              <w:t>Complete the following sentences with suitable binomials</w:t>
            </w:r>
          </w:p>
          <w:p w14:paraId="60DC6748" w14:textId="5C19941B" w:rsidR="00295D1C" w:rsidRPr="00295D1C" w:rsidRDefault="00295D1C">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02731ECF"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4A583DFD" w14:textId="77777777">
        <w:tc>
          <w:tcPr>
            <w:tcW w:w="567" w:type="dxa"/>
          </w:tcPr>
          <w:p w14:paraId="4387DD05"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a</w:t>
            </w:r>
          </w:p>
        </w:tc>
        <w:tc>
          <w:tcPr>
            <w:tcW w:w="8506" w:type="dxa"/>
          </w:tcPr>
          <w:p w14:paraId="4E36F05E"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sidRPr="00295D1C">
              <w:rPr>
                <w:rFonts w:ascii="Times New Roman" w:eastAsia="SimSun" w:hAnsi="Times New Roman" w:cs="Times New Roman"/>
                <w:sz w:val="24"/>
                <w:szCs w:val="24"/>
              </w:rPr>
              <w:t>This project will be a ______________ moment for our team’s success.</w:t>
            </w:r>
          </w:p>
          <w:p w14:paraId="2CB0210A"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7BF03CC5"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033E2C75" w14:textId="77777777">
        <w:tc>
          <w:tcPr>
            <w:tcW w:w="567" w:type="dxa"/>
          </w:tcPr>
          <w:p w14:paraId="364EE675"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b</w:t>
            </w:r>
          </w:p>
        </w:tc>
        <w:tc>
          <w:tcPr>
            <w:tcW w:w="8506" w:type="dxa"/>
          </w:tcPr>
          <w:p w14:paraId="0BEBDE4A"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sidRPr="00295D1C">
              <w:rPr>
                <w:rFonts w:ascii="Times New Roman" w:eastAsia="SimSun" w:hAnsi="Times New Roman" w:cs="Times New Roman"/>
                <w:sz w:val="24"/>
                <w:szCs w:val="24"/>
              </w:rPr>
              <w:t>After a long journey, we were relieved to arrive home ______________.</w:t>
            </w:r>
          </w:p>
          <w:p w14:paraId="72BB70CE"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1BE38A52"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7A85A673" w14:textId="77777777">
        <w:tc>
          <w:tcPr>
            <w:tcW w:w="567" w:type="dxa"/>
          </w:tcPr>
          <w:p w14:paraId="033C2E9E"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c</w:t>
            </w:r>
          </w:p>
        </w:tc>
        <w:tc>
          <w:tcPr>
            <w:tcW w:w="8506" w:type="dxa"/>
          </w:tcPr>
          <w:p w14:paraId="36D51A06"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sidRPr="00295D1C">
              <w:rPr>
                <w:rFonts w:ascii="Times New Roman" w:eastAsia="SimSun" w:hAnsi="Times New Roman" w:cs="Times New Roman"/>
                <w:sz w:val="24"/>
                <w:szCs w:val="24"/>
              </w:rPr>
              <w:t>Every friendship works well when there is a balance of ______________.</w:t>
            </w:r>
          </w:p>
          <w:p w14:paraId="2854329D"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p w14:paraId="41268C73"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7EE6E254"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0E124A00" w14:textId="77777777">
        <w:tc>
          <w:tcPr>
            <w:tcW w:w="567" w:type="dxa"/>
          </w:tcPr>
          <w:p w14:paraId="744F8661"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d</w:t>
            </w:r>
          </w:p>
        </w:tc>
        <w:tc>
          <w:tcPr>
            <w:tcW w:w="8506" w:type="dxa"/>
          </w:tcPr>
          <w:p w14:paraId="29E33A24" w14:textId="77777777" w:rsidR="00ED3CF8" w:rsidRPr="00295D1C"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sidRPr="00295D1C">
              <w:rPr>
                <w:rFonts w:ascii="Times New Roman" w:eastAsia="SimSun" w:hAnsi="Times New Roman" w:cs="Times New Roman"/>
                <w:sz w:val="24"/>
                <w:szCs w:val="24"/>
              </w:rPr>
              <w:t>Before making a decision, it is important to weigh the ______________ carefully</w:t>
            </w:r>
          </w:p>
          <w:p w14:paraId="0D3A3725" w14:textId="77777777" w:rsidR="00ED3CF8" w:rsidRPr="00295D1C"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0D624589"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1</w:t>
            </w:r>
          </w:p>
        </w:tc>
      </w:tr>
      <w:tr w:rsidR="00ED3CF8" w14:paraId="18427341" w14:textId="77777777">
        <w:tc>
          <w:tcPr>
            <w:tcW w:w="567" w:type="dxa"/>
          </w:tcPr>
          <w:p w14:paraId="6EADA270"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c>
          <w:tcPr>
            <w:tcW w:w="8506" w:type="dxa"/>
          </w:tcPr>
          <w:p w14:paraId="163D849F" w14:textId="77777777" w:rsidR="00ED3CF8" w:rsidRDefault="00ED3CF8">
            <w:pPr>
              <w:pStyle w:val="ListParagraph"/>
              <w:shd w:val="clear" w:color="auto" w:fill="FFFFFF" w:themeFill="background1"/>
              <w:spacing w:after="0" w:line="240" w:lineRule="auto"/>
              <w:ind w:left="0"/>
              <w:jc w:val="both"/>
              <w:rPr>
                <w:rFonts w:ascii="Times New Roman" w:eastAsia="SimSun" w:hAnsi="Times New Roman" w:cs="Times New Roman"/>
                <w:kern w:val="0"/>
                <w:sz w:val="24"/>
                <w:szCs w:val="24"/>
                <w:lang w:eastAsia="en-IN"/>
                <w14:ligatures w14:val="none"/>
              </w:rPr>
            </w:pPr>
          </w:p>
          <w:p w14:paraId="51158AD2"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p w14:paraId="427B89EF" w14:textId="77777777" w:rsidR="00ED3CF8" w:rsidRDefault="00A03F8F">
            <w:pPr>
              <w:pStyle w:val="ListParagraph"/>
              <w:shd w:val="clear" w:color="auto" w:fill="FFFFFF" w:themeFill="background1"/>
              <w:spacing w:after="0" w:line="240" w:lineRule="auto"/>
              <w:ind w:left="0"/>
              <w:jc w:val="center"/>
              <w:rPr>
                <w:rFonts w:ascii="Times New Roman" w:eastAsia="SimSun" w:hAnsi="Times New Roman" w:cs="Times New Roman"/>
                <w:b/>
                <w:bCs/>
                <w:kern w:val="0"/>
                <w:sz w:val="24"/>
                <w:szCs w:val="24"/>
                <w:lang w:eastAsia="en-IN"/>
                <w14:ligatures w14:val="none"/>
              </w:rPr>
            </w:pPr>
            <w:r>
              <w:rPr>
                <w:rFonts w:ascii="Times New Roman" w:eastAsia="SimSun" w:hAnsi="Times New Roman" w:cs="Times New Roman"/>
                <w:b/>
                <w:bCs/>
                <w:kern w:val="0"/>
                <w:sz w:val="24"/>
                <w:szCs w:val="24"/>
                <w:lang w:eastAsia="en-IN"/>
                <w14:ligatures w14:val="none"/>
              </w:rPr>
              <w:t>SECTION-D (LITERATURE)</w:t>
            </w:r>
          </w:p>
          <w:p w14:paraId="18676207" w14:textId="77777777" w:rsidR="00ED3CF8" w:rsidRDefault="00ED3CF8">
            <w:pPr>
              <w:pStyle w:val="ListParagraph"/>
              <w:shd w:val="clear" w:color="auto" w:fill="FFFFFF" w:themeFill="background1"/>
              <w:spacing w:after="0" w:line="240" w:lineRule="auto"/>
              <w:ind w:left="0"/>
              <w:jc w:val="both"/>
              <w:rPr>
                <w:rFonts w:ascii="Times New Roman" w:eastAsia="SimSun" w:hAnsi="Times New Roman" w:cs="Times New Roman"/>
                <w:kern w:val="0"/>
                <w:sz w:val="24"/>
                <w:szCs w:val="24"/>
                <w:lang w:eastAsia="en-IN"/>
                <w14:ligatures w14:val="none"/>
              </w:rPr>
            </w:pPr>
          </w:p>
        </w:tc>
        <w:tc>
          <w:tcPr>
            <w:tcW w:w="1134" w:type="dxa"/>
          </w:tcPr>
          <w:p w14:paraId="512875F7"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77BCDC58" w14:textId="77777777">
        <w:tc>
          <w:tcPr>
            <w:tcW w:w="567" w:type="dxa"/>
          </w:tcPr>
          <w:p w14:paraId="484C3504"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VI</w:t>
            </w:r>
          </w:p>
        </w:tc>
        <w:tc>
          <w:tcPr>
            <w:tcW w:w="8506" w:type="dxa"/>
          </w:tcPr>
          <w:p w14:paraId="2E9AC155"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ANSWER THE FOLLOWING QUESTIONS IN 20 TO 30 WORDS:</w:t>
            </w:r>
          </w:p>
          <w:p w14:paraId="01F79C6B"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133873BD"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5X2=10</w:t>
            </w:r>
          </w:p>
        </w:tc>
      </w:tr>
      <w:tr w:rsidR="00ED3CF8" w14:paraId="0BEFD395" w14:textId="77777777">
        <w:tc>
          <w:tcPr>
            <w:tcW w:w="567" w:type="dxa"/>
          </w:tcPr>
          <w:p w14:paraId="235E2623"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roofErr w:type="spellStart"/>
            <w:r>
              <w:rPr>
                <w:rFonts w:ascii="Times New Roman" w:eastAsia="SimSun" w:hAnsi="Times New Roman" w:cs="Times New Roman"/>
                <w:kern w:val="0"/>
                <w:sz w:val="24"/>
                <w:szCs w:val="24"/>
                <w:lang w:eastAsia="en-IN"/>
                <w14:ligatures w14:val="none"/>
              </w:rPr>
              <w:t>i</w:t>
            </w:r>
            <w:proofErr w:type="spellEnd"/>
          </w:p>
        </w:tc>
        <w:tc>
          <w:tcPr>
            <w:tcW w:w="8506" w:type="dxa"/>
          </w:tcPr>
          <w:p w14:paraId="6DE9E474"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What prompted Anand to create the burglar alarm?</w:t>
            </w:r>
          </w:p>
        </w:tc>
        <w:tc>
          <w:tcPr>
            <w:tcW w:w="1134" w:type="dxa"/>
          </w:tcPr>
          <w:p w14:paraId="40EE2AE1"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6C5B8505" w14:textId="77777777">
        <w:tc>
          <w:tcPr>
            <w:tcW w:w="567" w:type="dxa"/>
          </w:tcPr>
          <w:p w14:paraId="0A94A671"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ii</w:t>
            </w:r>
          </w:p>
        </w:tc>
        <w:tc>
          <w:tcPr>
            <w:tcW w:w="8506" w:type="dxa"/>
          </w:tcPr>
          <w:p w14:paraId="03C1F015"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How did Anand behave when he was on his ‘inventing binges’?</w:t>
            </w:r>
          </w:p>
          <w:p w14:paraId="4223FD7E"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79C09686"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17138E3E" w14:textId="77777777">
        <w:tc>
          <w:tcPr>
            <w:tcW w:w="567" w:type="dxa"/>
          </w:tcPr>
          <w:p w14:paraId="0E0AF1DA"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iii</w:t>
            </w:r>
          </w:p>
        </w:tc>
        <w:tc>
          <w:tcPr>
            <w:tcW w:w="8506" w:type="dxa"/>
          </w:tcPr>
          <w:p w14:paraId="54ECF45D"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How did Anand behave when he was on his ‘inventing binges’?</w:t>
            </w:r>
          </w:p>
        </w:tc>
        <w:tc>
          <w:tcPr>
            <w:tcW w:w="1134" w:type="dxa"/>
          </w:tcPr>
          <w:p w14:paraId="21676828"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3C34DDF6" w14:textId="77777777">
        <w:tc>
          <w:tcPr>
            <w:tcW w:w="567" w:type="dxa"/>
          </w:tcPr>
          <w:p w14:paraId="64448D7B"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iv</w:t>
            </w:r>
          </w:p>
        </w:tc>
        <w:tc>
          <w:tcPr>
            <w:tcW w:w="8506" w:type="dxa"/>
          </w:tcPr>
          <w:p w14:paraId="34F480ED"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Why do you think the poet writes his personal details on the paper boats?</w:t>
            </w:r>
          </w:p>
        </w:tc>
        <w:tc>
          <w:tcPr>
            <w:tcW w:w="1134" w:type="dxa"/>
          </w:tcPr>
          <w:p w14:paraId="2302C463"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07C81B52" w14:textId="77777777">
        <w:tc>
          <w:tcPr>
            <w:tcW w:w="567" w:type="dxa"/>
          </w:tcPr>
          <w:p w14:paraId="5333F198"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v</w:t>
            </w:r>
          </w:p>
        </w:tc>
        <w:tc>
          <w:tcPr>
            <w:tcW w:w="8506" w:type="dxa"/>
          </w:tcPr>
          <w:p w14:paraId="0AC83C26"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p w14:paraId="3EB82ECF"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The poet talks about the imagination of a child. Support this view with examples from the poem</w:t>
            </w:r>
          </w:p>
          <w:p w14:paraId="3AE88D19"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0679C004"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7F84E360" w14:textId="77777777">
        <w:tc>
          <w:tcPr>
            <w:tcW w:w="567" w:type="dxa"/>
          </w:tcPr>
          <w:p w14:paraId="22CCBF4E"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VII</w:t>
            </w:r>
          </w:p>
        </w:tc>
        <w:tc>
          <w:tcPr>
            <w:tcW w:w="8506" w:type="dxa"/>
          </w:tcPr>
          <w:p w14:paraId="23D3D4C0"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ANSWER THE FOLLOWING QUESTIONS IN 30 TO 40 WORDS:</w:t>
            </w:r>
          </w:p>
          <w:p w14:paraId="1095932F"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553C25D9"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2x3=6</w:t>
            </w:r>
          </w:p>
        </w:tc>
      </w:tr>
      <w:tr w:rsidR="00ED3CF8" w14:paraId="2B1593D6" w14:textId="77777777">
        <w:tc>
          <w:tcPr>
            <w:tcW w:w="567" w:type="dxa"/>
          </w:tcPr>
          <w:p w14:paraId="2813C925"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roofErr w:type="spellStart"/>
            <w:r>
              <w:rPr>
                <w:rFonts w:ascii="Times New Roman" w:eastAsia="SimSun" w:hAnsi="Times New Roman" w:cs="Times New Roman"/>
                <w:kern w:val="0"/>
                <w:sz w:val="24"/>
                <w:szCs w:val="24"/>
                <w:lang w:eastAsia="en-IN"/>
                <w14:ligatures w14:val="none"/>
              </w:rPr>
              <w:t>i</w:t>
            </w:r>
            <w:proofErr w:type="spellEnd"/>
          </w:p>
        </w:tc>
        <w:tc>
          <w:tcPr>
            <w:tcW w:w="8506" w:type="dxa"/>
          </w:tcPr>
          <w:p w14:paraId="1A18603E"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Why did Mr. Sharma not believe Anand when he spoke about his time machine?</w:t>
            </w:r>
          </w:p>
          <w:p w14:paraId="3430EF29" w14:textId="77777777" w:rsidR="00ED3CF8" w:rsidRDefault="00ED3CF8">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p>
        </w:tc>
        <w:tc>
          <w:tcPr>
            <w:tcW w:w="1134" w:type="dxa"/>
          </w:tcPr>
          <w:p w14:paraId="5453BA0E"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r w:rsidR="00ED3CF8" w14:paraId="6888999D" w14:textId="77777777">
        <w:tc>
          <w:tcPr>
            <w:tcW w:w="567" w:type="dxa"/>
          </w:tcPr>
          <w:p w14:paraId="75D55008" w14:textId="77777777" w:rsidR="00ED3CF8" w:rsidRDefault="00A03F8F">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r>
              <w:rPr>
                <w:rFonts w:ascii="Times New Roman" w:eastAsia="SimSun" w:hAnsi="Times New Roman" w:cs="Times New Roman"/>
                <w:kern w:val="0"/>
                <w:sz w:val="24"/>
                <w:szCs w:val="24"/>
                <w:lang w:eastAsia="en-IN"/>
                <w14:ligatures w14:val="none"/>
              </w:rPr>
              <w:t>ii</w:t>
            </w:r>
          </w:p>
        </w:tc>
        <w:tc>
          <w:tcPr>
            <w:tcW w:w="8506" w:type="dxa"/>
          </w:tcPr>
          <w:p w14:paraId="136C3433" w14:textId="77777777" w:rsidR="00ED3CF8" w:rsidRDefault="00A03F8F">
            <w:pPr>
              <w:pStyle w:val="ListParagraph"/>
              <w:shd w:val="clear" w:color="auto" w:fill="FFFFFF" w:themeFill="background1"/>
              <w:spacing w:after="0" w:line="240" w:lineRule="auto"/>
              <w:ind w:left="0"/>
              <w:rPr>
                <w:rFonts w:ascii="Times New Roman" w:eastAsia="SimSun" w:hAnsi="Times New Roman" w:cs="Times New Roman"/>
                <w:kern w:val="0"/>
                <w:sz w:val="24"/>
                <w:szCs w:val="24"/>
                <w:lang w:eastAsia="en-IN"/>
                <w14:ligatures w14:val="none"/>
              </w:rPr>
            </w:pPr>
            <w:r>
              <w:rPr>
                <w:rFonts w:ascii="Times New Roman" w:eastAsia="SimSun" w:hAnsi="Times New Roman" w:cs="Times New Roman"/>
                <w:sz w:val="24"/>
                <w:szCs w:val="24"/>
              </w:rPr>
              <w:t>How does the poet bring together imagination and reality to make the poem more interesting?</w:t>
            </w:r>
          </w:p>
        </w:tc>
        <w:tc>
          <w:tcPr>
            <w:tcW w:w="1134" w:type="dxa"/>
          </w:tcPr>
          <w:p w14:paraId="391B5495" w14:textId="77777777" w:rsidR="00ED3CF8" w:rsidRDefault="00ED3CF8">
            <w:pPr>
              <w:shd w:val="clear" w:color="auto" w:fill="FFFFFF" w:themeFill="background1"/>
              <w:spacing w:after="0" w:line="240" w:lineRule="auto"/>
              <w:rPr>
                <w:rFonts w:ascii="Times New Roman" w:eastAsia="SimSun" w:hAnsi="Times New Roman" w:cs="Times New Roman"/>
                <w:kern w:val="0"/>
                <w:sz w:val="24"/>
                <w:szCs w:val="24"/>
                <w:lang w:eastAsia="en-IN"/>
                <w14:ligatures w14:val="none"/>
              </w:rPr>
            </w:pPr>
          </w:p>
        </w:tc>
      </w:tr>
    </w:tbl>
    <w:p w14:paraId="5B7A12CC" w14:textId="77777777" w:rsidR="00ED3CF8" w:rsidRDefault="00ED3CF8">
      <w:pPr>
        <w:shd w:val="clear" w:color="auto" w:fill="FFFFFF" w:themeFill="background1"/>
        <w:rPr>
          <w:rFonts w:ascii="Times New Roman" w:hAnsi="Times New Roman" w:cs="Times New Roman"/>
          <w:sz w:val="24"/>
          <w:szCs w:val="24"/>
        </w:rPr>
      </w:pPr>
    </w:p>
    <w:p w14:paraId="752FF220" w14:textId="77777777" w:rsidR="00ED3CF8" w:rsidRDefault="00ED3CF8"/>
    <w:sectPr w:rsidR="00ED3CF8">
      <w:headerReference w:type="default" r:id="rId8"/>
      <w:footerReference w:type="default" r:id="rId9"/>
      <w:pgSz w:w="11906" w:h="16838"/>
      <w:pgMar w:top="993"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5A846" w14:textId="77777777" w:rsidR="004B75C2" w:rsidRDefault="004B75C2">
      <w:pPr>
        <w:spacing w:line="240" w:lineRule="auto"/>
      </w:pPr>
      <w:r>
        <w:separator/>
      </w:r>
    </w:p>
  </w:endnote>
  <w:endnote w:type="continuationSeparator" w:id="0">
    <w:p w14:paraId="016942F7" w14:textId="77777777" w:rsidR="004B75C2" w:rsidRDefault="004B75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ans-serif">
    <w:altName w:val="Calibri"/>
    <w:charset w:val="00"/>
    <w:family w:val="auto"/>
    <w:pitch w:val="default"/>
  </w:font>
  <w:font w:name="Roboto">
    <w:altName w:val="Segoe Print"/>
    <w:charset w:val="00"/>
    <w:family w:val="auto"/>
    <w:pitch w:val="variable"/>
    <w:sig w:usb0="E00002FF" w:usb1="5000205B" w:usb2="0000002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810345"/>
    </w:sdtPr>
    <w:sdtEndPr/>
    <w:sdtContent>
      <w:p w14:paraId="68B69836" w14:textId="77777777" w:rsidR="00ED3CF8" w:rsidRDefault="00ED3CF8">
        <w:pPr>
          <w:pStyle w:val="Footer"/>
          <w:jc w:val="center"/>
        </w:pPr>
      </w:p>
      <w:p w14:paraId="3FFA48A0" w14:textId="77777777" w:rsidR="00ED3CF8" w:rsidRDefault="00A03F8F">
        <w:pPr>
          <w:pStyle w:val="Footer"/>
          <w:jc w:val="center"/>
        </w:pPr>
        <w:r>
          <w:rPr>
            <w:b/>
            <w:bCs/>
          </w:rPr>
          <w:fldChar w:fldCharType="begin"/>
        </w:r>
        <w:r>
          <w:rPr>
            <w:b/>
            <w:bCs/>
          </w:rPr>
          <w:instrText xml:space="preserve"> PAGE   \* MERGEFORMAT </w:instrText>
        </w:r>
        <w:r>
          <w:rPr>
            <w:b/>
            <w:bCs/>
          </w:rPr>
          <w:fldChar w:fldCharType="separate"/>
        </w:r>
        <w:r>
          <w:rPr>
            <w:b/>
            <w:bCs/>
          </w:rPr>
          <w:t>2</w:t>
        </w:r>
        <w:r>
          <w:rPr>
            <w:b/>
            <w:bCs/>
          </w:rPr>
          <w:fldChar w:fldCharType="end"/>
        </w:r>
      </w:p>
    </w:sdtContent>
  </w:sdt>
  <w:p w14:paraId="7FC1095F" w14:textId="77777777" w:rsidR="00ED3CF8" w:rsidRDefault="00ED3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E25D3" w14:textId="77777777" w:rsidR="004B75C2" w:rsidRDefault="004B75C2">
      <w:pPr>
        <w:spacing w:after="0"/>
      </w:pPr>
      <w:r>
        <w:separator/>
      </w:r>
    </w:p>
  </w:footnote>
  <w:footnote w:type="continuationSeparator" w:id="0">
    <w:p w14:paraId="4E4DAD95" w14:textId="77777777" w:rsidR="004B75C2" w:rsidRDefault="004B75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A0E33" w14:textId="77777777" w:rsidR="00ED3CF8" w:rsidRDefault="00ED3CF8">
    <w:pPr>
      <w:pStyle w:val="Header"/>
      <w:jc w:val="center"/>
    </w:pPr>
  </w:p>
  <w:p w14:paraId="1DAF9CE9" w14:textId="77777777" w:rsidR="00ED3CF8" w:rsidRDefault="00A03F8F">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5F12AA"/>
    <w:multiLevelType w:val="multilevel"/>
    <w:tmpl w:val="BF5F12A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E1DE706F"/>
    <w:multiLevelType w:val="multilevel"/>
    <w:tmpl w:val="E1DE706F"/>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D1"/>
    <w:rsid w:val="001C590D"/>
    <w:rsid w:val="00295D1C"/>
    <w:rsid w:val="002B7122"/>
    <w:rsid w:val="004776AE"/>
    <w:rsid w:val="004B75C2"/>
    <w:rsid w:val="00643391"/>
    <w:rsid w:val="0064556C"/>
    <w:rsid w:val="007402D4"/>
    <w:rsid w:val="008E7724"/>
    <w:rsid w:val="00A03F8F"/>
    <w:rsid w:val="00A505D1"/>
    <w:rsid w:val="00B533D5"/>
    <w:rsid w:val="00C669DD"/>
    <w:rsid w:val="00ED3CF8"/>
    <w:rsid w:val="1F1959C6"/>
    <w:rsid w:val="20676B38"/>
    <w:rsid w:val="2DFD2703"/>
    <w:rsid w:val="7BFD6C2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55F654B"/>
  <w15:docId w15:val="{845480BD-6548-4547-BEB8-CCA29BDCF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kern w:val="2"/>
      <w:sz w:val="22"/>
      <w:szCs w:val="22"/>
      <w:lang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892</Words>
  <Characters>5090</Characters>
  <Application>Microsoft Office Word</Application>
  <DocSecurity>0</DocSecurity>
  <Lines>42</Lines>
  <Paragraphs>11</Paragraphs>
  <ScaleCrop>false</ScaleCrop>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 VII PT-2 ENG QP 25-26</dc:title>
  <dc:creator>SHAMALA</dc:creator>
  <cp:lastModifiedBy>Admin</cp:lastModifiedBy>
  <cp:revision>6</cp:revision>
  <dcterms:created xsi:type="dcterms:W3CDTF">2024-12-18T16:23:00Z</dcterms:created>
  <dcterms:modified xsi:type="dcterms:W3CDTF">2025-12-18T03:19:00Z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92E3E6390FDB4D23AA524CEC581B7CEC_12</vt:lpwstr>
  </property>
</Properties>
</file>